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AB77" w14:textId="77777777" w:rsidR="00FC5177" w:rsidRPr="00D40FE1" w:rsidRDefault="00FC5177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  <w:lang w:val="en-PH"/>
        </w:rPr>
      </w:pPr>
    </w:p>
    <w:p w14:paraId="4327E081" w14:textId="0C1430D2" w:rsidR="00FF0ECC" w:rsidRPr="00D40FE1" w:rsidRDefault="00FF0ECC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</w:rPr>
      </w:pPr>
      <w:r w:rsidRPr="00D40FE1">
        <w:rPr>
          <w:rFonts w:ascii="Arial" w:eastAsia="Calibri" w:hAnsi="Arial" w:cs="Arial"/>
          <w:b/>
          <w:bCs/>
          <w:sz w:val="30"/>
          <w:szCs w:val="26"/>
        </w:rPr>
        <w:t>REQUEST FOR QUOTATION</w:t>
      </w:r>
      <w:r w:rsidR="000241F4">
        <w:rPr>
          <w:rFonts w:ascii="Arial" w:eastAsia="Calibri" w:hAnsi="Arial" w:cs="Arial"/>
          <w:b/>
          <w:bCs/>
          <w:sz w:val="30"/>
          <w:szCs w:val="26"/>
        </w:rPr>
        <w:t xml:space="preserve">  </w:t>
      </w:r>
      <w:r w:rsidR="00EA4C1C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232A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0241F4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54643D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232A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CF1790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 </w:t>
      </w:r>
      <w:r w:rsidR="006B5F6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943266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074B2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7806E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2A2E43" w:rsidRPr="00D40FE1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9037DA">
        <w:rPr>
          <w:rFonts w:ascii="Arial" w:eastAsia="Calibri" w:hAnsi="Arial" w:cs="Arial"/>
          <w:b/>
          <w:bCs/>
          <w:sz w:val="30"/>
          <w:szCs w:val="26"/>
        </w:rPr>
        <w:t xml:space="preserve"> </w:t>
      </w:r>
    </w:p>
    <w:p w14:paraId="6BDC7A78" w14:textId="2DCAC7CE" w:rsidR="00FF0ECC" w:rsidRPr="00D40FE1" w:rsidRDefault="00D074B2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</w:rPr>
      </w:pPr>
      <w:r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7806E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355C3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</w:p>
    <w:p w14:paraId="045343FC" w14:textId="77777777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963CDBA" w14:textId="0F6C460E" w:rsidR="00FF0ECC" w:rsidRPr="009D2DB5" w:rsidRDefault="00FF0ECC" w:rsidP="000858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The </w:t>
      </w:r>
      <w:r w:rsidR="007F49C2" w:rsidRPr="00D40FE1">
        <w:rPr>
          <w:rFonts w:ascii="Arial" w:eastAsia="Calibri" w:hAnsi="Arial" w:cs="Arial"/>
          <w:b/>
          <w:sz w:val="22"/>
          <w:szCs w:val="22"/>
        </w:rPr>
        <w:t>CARAGA STATE UNIVERSITY-CABADBARAN CAMPUS</w:t>
      </w:r>
      <w:r w:rsidRPr="00D40FE1">
        <w:rPr>
          <w:rFonts w:ascii="Arial" w:eastAsia="Calibri" w:hAnsi="Arial" w:cs="Arial"/>
          <w:sz w:val="22"/>
          <w:szCs w:val="22"/>
        </w:rPr>
        <w:t>, through its Bids and Awards Committee (BAC), will undertake a</w:t>
      </w:r>
      <w:r w:rsidR="008C4C0A">
        <w:rPr>
          <w:rFonts w:ascii="Arial" w:eastAsia="Calibri" w:hAnsi="Arial" w:cs="Arial"/>
          <w:sz w:val="22"/>
          <w:szCs w:val="22"/>
        </w:rPr>
        <w:t xml:space="preserve"> </w:t>
      </w:r>
      <w:r w:rsidR="000278F7">
        <w:rPr>
          <w:rFonts w:ascii="Arial" w:eastAsia="Calibri" w:hAnsi="Arial" w:cs="Arial"/>
          <w:sz w:val="22"/>
          <w:szCs w:val="22"/>
        </w:rPr>
        <w:t>Negotiated Procurement - Small Value Procurement</w:t>
      </w:r>
      <w:r w:rsidR="006A76DE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90A87">
        <w:rPr>
          <w:rFonts w:ascii="Arial" w:eastAsia="Calibri" w:hAnsi="Arial" w:cs="Arial"/>
          <w:sz w:val="22"/>
          <w:szCs w:val="22"/>
        </w:rPr>
        <w:t xml:space="preserve">for the project: </w:t>
      </w:r>
      <w:r w:rsidR="00815A1C">
        <w:rPr>
          <w:rFonts w:ascii="Arial" w:eastAsia="Calibri" w:hAnsi="Arial" w:cs="Arial"/>
          <w:b/>
          <w:sz w:val="22"/>
          <w:szCs w:val="22"/>
        </w:rPr>
        <w:t xml:space="preserve">PROVISION OF CATERING SERVICES FOR </w:t>
      </w:r>
      <w:r w:rsidR="00D009ED">
        <w:rPr>
          <w:rFonts w:ascii="Arial" w:eastAsia="Calibri" w:hAnsi="Arial" w:cs="Arial"/>
          <w:b/>
          <w:sz w:val="22"/>
          <w:szCs w:val="22"/>
        </w:rPr>
        <w:t xml:space="preserve">OCID </w:t>
      </w:r>
      <w:r w:rsidR="00815A1C">
        <w:rPr>
          <w:rFonts w:ascii="Arial" w:eastAsia="Calibri" w:hAnsi="Arial" w:cs="Arial"/>
          <w:b/>
          <w:sz w:val="22"/>
          <w:szCs w:val="22"/>
        </w:rPr>
        <w:t>ACTIVITY</w:t>
      </w:r>
      <w:r w:rsidR="005D1417">
        <w:rPr>
          <w:rFonts w:ascii="Arial" w:eastAsia="Calibri" w:hAnsi="Arial" w:cs="Arial"/>
          <w:b/>
          <w:sz w:val="22"/>
          <w:szCs w:val="22"/>
        </w:rPr>
        <w:t xml:space="preserve"> </w:t>
      </w:r>
      <w:r w:rsidR="004F6F6C" w:rsidRPr="00D40FE1">
        <w:rPr>
          <w:rFonts w:ascii="Arial" w:hAnsi="Arial" w:cs="Arial"/>
          <w:bCs/>
          <w:sz w:val="22"/>
        </w:rPr>
        <w:t>in</w:t>
      </w:r>
      <w:r w:rsidR="00AC4175" w:rsidRPr="00D40FE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accordance with Section 53.9 of the Implementing Rules and Regulations of Republic Act No. 9184.</w:t>
      </w:r>
      <w:r w:rsidR="00D460E4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9A2E7D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D460E4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4F0C7F">
        <w:rPr>
          <w:rFonts w:ascii="Arial" w:eastAsia="Calibri" w:hAnsi="Arial" w:cs="Arial"/>
          <w:sz w:val="22"/>
          <w:szCs w:val="22"/>
        </w:rPr>
        <w:t xml:space="preserve"> </w:t>
      </w:r>
      <w:r w:rsidR="00A53A16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5156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F753B">
        <w:rPr>
          <w:rFonts w:ascii="Arial" w:eastAsia="Calibri" w:hAnsi="Arial" w:cs="Arial"/>
          <w:sz w:val="22"/>
          <w:szCs w:val="22"/>
        </w:rPr>
        <w:t xml:space="preserve"> </w:t>
      </w:r>
      <w:r w:rsidR="00223C2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437BC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4758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937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F415E">
        <w:rPr>
          <w:rFonts w:ascii="Arial" w:eastAsia="Calibri" w:hAnsi="Arial" w:cs="Arial"/>
          <w:sz w:val="22"/>
          <w:szCs w:val="22"/>
        </w:rPr>
        <w:t xml:space="preserve"> </w:t>
      </w:r>
      <w:r w:rsidR="0087582F">
        <w:rPr>
          <w:rFonts w:ascii="Arial" w:eastAsia="Calibri" w:hAnsi="Arial" w:cs="Arial"/>
          <w:sz w:val="22"/>
          <w:szCs w:val="22"/>
        </w:rPr>
        <w:t xml:space="preserve"> </w:t>
      </w:r>
      <w:r w:rsidR="00EC5F5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C7630">
        <w:rPr>
          <w:rFonts w:ascii="Arial" w:eastAsia="Calibri" w:hAnsi="Arial" w:cs="Arial"/>
          <w:sz w:val="22"/>
          <w:szCs w:val="22"/>
        </w:rPr>
        <w:t xml:space="preserve"> </w:t>
      </w:r>
      <w:r w:rsidR="00041CB1">
        <w:rPr>
          <w:rFonts w:ascii="Arial" w:eastAsia="Calibri" w:hAnsi="Arial" w:cs="Arial"/>
          <w:sz w:val="22"/>
          <w:szCs w:val="22"/>
        </w:rPr>
        <w:t xml:space="preserve"> </w:t>
      </w:r>
      <w:r w:rsidR="008A593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2C4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5320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2E389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AA62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97BC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  <w:r w:rsidR="00613DE0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1BD8">
        <w:rPr>
          <w:rFonts w:ascii="Arial" w:eastAsia="Calibri" w:hAnsi="Arial" w:cs="Arial"/>
          <w:sz w:val="22"/>
          <w:szCs w:val="22"/>
        </w:rPr>
        <w:t xml:space="preserve"> </w:t>
      </w:r>
      <w:r w:rsidR="00332C7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779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A783B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B22B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236D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4760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C089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63E3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D6919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  </w:t>
      </w:r>
      <w:r w:rsidR="0057206C">
        <w:rPr>
          <w:rFonts w:ascii="Arial" w:eastAsia="Calibri" w:hAnsi="Arial" w:cs="Arial"/>
          <w:sz w:val="22"/>
          <w:szCs w:val="22"/>
        </w:rPr>
        <w:t xml:space="preserve"> </w:t>
      </w:r>
      <w:r w:rsidR="0085636C">
        <w:rPr>
          <w:rFonts w:ascii="Arial" w:eastAsia="Calibri" w:hAnsi="Arial" w:cs="Arial"/>
          <w:sz w:val="22"/>
          <w:szCs w:val="22"/>
        </w:rPr>
        <w:t xml:space="preserve"> </w:t>
      </w:r>
      <w:r w:rsidR="00A30F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AC347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D01A4">
        <w:rPr>
          <w:rFonts w:ascii="Arial" w:eastAsia="Calibri" w:hAnsi="Arial" w:cs="Arial"/>
          <w:sz w:val="22"/>
          <w:szCs w:val="22"/>
        </w:rPr>
        <w:t xml:space="preserve"> </w:t>
      </w:r>
      <w:r w:rsidR="00F3385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3A574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8054C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D0537">
        <w:rPr>
          <w:rFonts w:ascii="Arial" w:eastAsia="Calibri" w:hAnsi="Arial" w:cs="Arial"/>
          <w:sz w:val="22"/>
          <w:szCs w:val="22"/>
        </w:rPr>
        <w:t xml:space="preserve"> </w:t>
      </w:r>
    </w:p>
    <w:p w14:paraId="54D80E5E" w14:textId="2851DE31" w:rsidR="00FF0ECC" w:rsidRPr="00D40FE1" w:rsidRDefault="00574DC2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31C9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1304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435E6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C089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A61C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16B2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F45D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C6F6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52499">
        <w:rPr>
          <w:rFonts w:ascii="Arial" w:eastAsia="Calibri" w:hAnsi="Arial" w:cs="Arial"/>
          <w:sz w:val="22"/>
          <w:szCs w:val="22"/>
        </w:rPr>
        <w:t xml:space="preserve"> </w:t>
      </w:r>
      <w:r w:rsidR="007806E9">
        <w:rPr>
          <w:rFonts w:ascii="Arial" w:eastAsia="Calibri" w:hAnsi="Arial" w:cs="Arial"/>
          <w:sz w:val="22"/>
          <w:szCs w:val="22"/>
        </w:rPr>
        <w:t xml:space="preserve"> </w:t>
      </w:r>
      <w:r w:rsidR="00111A5A">
        <w:rPr>
          <w:rFonts w:ascii="Arial" w:eastAsia="Calibri" w:hAnsi="Arial" w:cs="Arial"/>
          <w:sz w:val="22"/>
          <w:szCs w:val="22"/>
        </w:rPr>
        <w:t xml:space="preserve"> </w:t>
      </w:r>
      <w:r w:rsidR="006F753B">
        <w:rPr>
          <w:rFonts w:ascii="Arial" w:eastAsia="Calibri" w:hAnsi="Arial" w:cs="Arial"/>
          <w:sz w:val="22"/>
          <w:szCs w:val="22"/>
        </w:rPr>
        <w:t xml:space="preserve"> </w:t>
      </w:r>
      <w:r w:rsidR="00E27000">
        <w:rPr>
          <w:rFonts w:ascii="Arial" w:eastAsia="Calibri" w:hAnsi="Arial" w:cs="Arial"/>
          <w:sz w:val="22"/>
          <w:szCs w:val="22"/>
        </w:rPr>
        <w:t xml:space="preserve"> </w:t>
      </w:r>
    </w:p>
    <w:p w14:paraId="7FAC1605" w14:textId="01DFB05E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Approved Budget </w:t>
      </w:r>
      <w:r w:rsidR="00C67DE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126C3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0659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1C3AB0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176C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277751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</w:p>
    <w:p w14:paraId="07D5B0E9" w14:textId="17700A1B" w:rsidR="00FF0ECC" w:rsidRPr="00D40FE1" w:rsidRDefault="00FF0ECC" w:rsidP="00FF0E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for the Contract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6B654E" w:rsidRPr="00D40FE1">
        <w:rPr>
          <w:rFonts w:ascii="Arial" w:eastAsia="Calibri" w:hAnsi="Arial" w:cs="Arial"/>
          <w:sz w:val="22"/>
          <w:szCs w:val="22"/>
        </w:rPr>
        <w:tab/>
      </w:r>
      <w:proofErr w:type="spellStart"/>
      <w:r w:rsidR="00D009ED">
        <w:rPr>
          <w:rFonts w:ascii="Arial" w:eastAsia="Calibri" w:hAnsi="Arial" w:cs="Arial"/>
          <w:b/>
          <w:sz w:val="22"/>
          <w:szCs w:val="22"/>
        </w:rPr>
        <w:t>Php</w:t>
      </w:r>
      <w:proofErr w:type="spellEnd"/>
      <w:r w:rsidR="00D009ED">
        <w:rPr>
          <w:rFonts w:ascii="Arial" w:eastAsia="Calibri" w:hAnsi="Arial" w:cs="Arial"/>
          <w:b/>
          <w:sz w:val="22"/>
          <w:szCs w:val="22"/>
        </w:rPr>
        <w:t xml:space="preserve"> 100,000.00</w:t>
      </w:r>
    </w:p>
    <w:p w14:paraId="2BF08E1F" w14:textId="635AED0F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Location           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6B654E" w:rsidRPr="00D40FE1">
        <w:rPr>
          <w:rFonts w:ascii="Arial" w:eastAsia="Calibri" w:hAnsi="Arial" w:cs="Arial"/>
          <w:sz w:val="22"/>
          <w:szCs w:val="22"/>
        </w:rPr>
        <w:tab/>
      </w:r>
      <w:r w:rsidR="0091762F" w:rsidRPr="00D40FE1">
        <w:rPr>
          <w:rFonts w:ascii="Arial" w:eastAsia="Calibri" w:hAnsi="Arial" w:cs="Arial"/>
          <w:sz w:val="22"/>
          <w:szCs w:val="22"/>
        </w:rPr>
        <w:t xml:space="preserve">CSUCC, </w:t>
      </w:r>
      <w:proofErr w:type="spellStart"/>
      <w:r w:rsidR="0091762F" w:rsidRPr="00D40FE1">
        <w:rPr>
          <w:rFonts w:ascii="Arial" w:eastAsia="Calibri" w:hAnsi="Arial" w:cs="Arial"/>
          <w:sz w:val="22"/>
          <w:szCs w:val="22"/>
        </w:rPr>
        <w:t>Cabadbaran</w:t>
      </w:r>
      <w:proofErr w:type="spellEnd"/>
      <w:r w:rsidR="0091762F" w:rsidRPr="00D40FE1">
        <w:rPr>
          <w:rFonts w:ascii="Arial" w:eastAsia="Calibri" w:hAnsi="Arial" w:cs="Arial"/>
          <w:sz w:val="22"/>
          <w:szCs w:val="22"/>
        </w:rPr>
        <w:t xml:space="preserve"> City</w:t>
      </w:r>
    </w:p>
    <w:p w14:paraId="46890CEF" w14:textId="77777777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Delivery            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878D4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3641" w:rsidRPr="00D40FE1">
        <w:rPr>
          <w:rFonts w:ascii="Arial" w:eastAsia="Calibri" w:hAnsi="Arial" w:cs="Arial"/>
          <w:sz w:val="22"/>
          <w:szCs w:val="22"/>
        </w:rPr>
        <w:t xml:space="preserve">  30</w:t>
      </w:r>
      <w:r w:rsidR="004029B6" w:rsidRPr="00D40FE1">
        <w:rPr>
          <w:rFonts w:ascii="Arial" w:eastAsia="Calibri" w:hAnsi="Arial" w:cs="Arial"/>
          <w:sz w:val="22"/>
          <w:szCs w:val="22"/>
        </w:rPr>
        <w:t xml:space="preserve"> Days upon approval of the Purchase Order</w:t>
      </w:r>
    </w:p>
    <w:p w14:paraId="12C20637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Technical </w:t>
      </w:r>
    </w:p>
    <w:p w14:paraId="6D981B56" w14:textId="77180120" w:rsidR="00F12982" w:rsidRPr="0058660D" w:rsidRDefault="00C15161" w:rsidP="0058660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Specifications</w:t>
      </w:r>
      <w:r>
        <w:rPr>
          <w:rFonts w:ascii="Arial" w:eastAsia="Calibri" w:hAnsi="Arial" w:cs="Arial"/>
          <w:sz w:val="22"/>
          <w:szCs w:val="22"/>
        </w:rPr>
        <w:tab/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Calibri" w:hAnsi="Arial" w:cs="Arial"/>
          <w:sz w:val="22"/>
          <w:szCs w:val="22"/>
        </w:rPr>
        <w:tab/>
      </w:r>
      <w:r w:rsidR="001D57B7">
        <w:rPr>
          <w:rFonts w:ascii="Arial" w:eastAsia="Calibri" w:hAnsi="Arial" w:cs="Arial"/>
          <w:sz w:val="22"/>
          <w:szCs w:val="22"/>
        </w:rPr>
        <w:t xml:space="preserve">CATERING SERVICES </w:t>
      </w:r>
      <w:r w:rsidR="00CE3750">
        <w:rPr>
          <w:rFonts w:ascii="Arial" w:eastAsia="Calibri" w:hAnsi="Arial" w:cs="Arial"/>
          <w:sz w:val="22"/>
          <w:szCs w:val="22"/>
        </w:rPr>
        <w:t xml:space="preserve"> </w:t>
      </w:r>
      <w:r w:rsidR="004C71D9">
        <w:rPr>
          <w:rFonts w:ascii="Arial" w:eastAsia="Calibri" w:hAnsi="Arial" w:cs="Arial"/>
          <w:sz w:val="22"/>
          <w:szCs w:val="22"/>
        </w:rPr>
        <w:t xml:space="preserve"> </w:t>
      </w:r>
      <w:r w:rsidR="00DF415E">
        <w:rPr>
          <w:rFonts w:ascii="Arial" w:eastAsia="Calibri" w:hAnsi="Arial" w:cs="Arial"/>
          <w:sz w:val="22"/>
          <w:szCs w:val="22"/>
        </w:rPr>
        <w:t xml:space="preserve"> </w:t>
      </w:r>
      <w:r w:rsidR="00634F68">
        <w:rPr>
          <w:rFonts w:ascii="Arial" w:eastAsia="Calibri" w:hAnsi="Arial" w:cs="Arial"/>
          <w:sz w:val="22"/>
          <w:szCs w:val="22"/>
        </w:rPr>
        <w:t xml:space="preserve"> </w:t>
      </w:r>
      <w:r w:rsidR="00E20E80">
        <w:rPr>
          <w:rFonts w:ascii="Arial" w:eastAsia="Calibri" w:hAnsi="Arial" w:cs="Arial"/>
          <w:sz w:val="22"/>
          <w:szCs w:val="22"/>
        </w:rPr>
        <w:t xml:space="preserve"> </w:t>
      </w:r>
    </w:p>
    <w:p w14:paraId="3E3AAB7B" w14:textId="06AE9144" w:rsidR="00506A73" w:rsidRPr="00D40FE1" w:rsidRDefault="0058660D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A733F7">
        <w:rPr>
          <w:rFonts w:ascii="Arial" w:eastAsia="Calibri" w:hAnsi="Arial" w:cs="Arial"/>
          <w:sz w:val="22"/>
          <w:szCs w:val="22"/>
        </w:rPr>
        <w:t xml:space="preserve"> </w:t>
      </w:r>
    </w:p>
    <w:p w14:paraId="2B804BB5" w14:textId="72E41D45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Prospective bidders shall accomplish, provide correct and accurate information and submit the duly signed price quotation form (Annex "A") not later </w:t>
      </w:r>
      <w:r w:rsidR="00F66BCB" w:rsidRPr="00D40FE1">
        <w:rPr>
          <w:rFonts w:ascii="Arial" w:eastAsia="Calibri" w:hAnsi="Arial" w:cs="Arial"/>
          <w:sz w:val="22"/>
          <w:szCs w:val="22"/>
        </w:rPr>
        <w:t xml:space="preserve">than </w:t>
      </w:r>
      <w:r w:rsidR="000D01A4">
        <w:rPr>
          <w:rFonts w:ascii="Arial" w:eastAsia="Calibri" w:hAnsi="Arial" w:cs="Arial"/>
          <w:b/>
          <w:bCs/>
          <w:sz w:val="22"/>
          <w:szCs w:val="22"/>
        </w:rPr>
        <w:t>8</w:t>
      </w:r>
      <w:r w:rsidR="001652BE" w:rsidRPr="00D40FE1">
        <w:rPr>
          <w:rFonts w:ascii="Arial" w:eastAsia="Calibri" w:hAnsi="Arial" w:cs="Arial"/>
          <w:b/>
          <w:bCs/>
          <w:sz w:val="22"/>
          <w:szCs w:val="22"/>
        </w:rPr>
        <w:t>:00</w:t>
      </w:r>
      <w:r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="00EE7261" w:rsidRPr="00D40FE1">
        <w:rPr>
          <w:rFonts w:ascii="Arial" w:eastAsia="Calibri" w:hAnsi="Arial" w:cs="Arial"/>
          <w:b/>
          <w:sz w:val="22"/>
          <w:szCs w:val="22"/>
        </w:rPr>
        <w:t>A</w:t>
      </w:r>
      <w:r w:rsidRPr="00D40FE1">
        <w:rPr>
          <w:rFonts w:ascii="Arial" w:eastAsia="Calibri" w:hAnsi="Arial" w:cs="Arial"/>
          <w:b/>
          <w:sz w:val="22"/>
          <w:szCs w:val="22"/>
        </w:rPr>
        <w:t>.M.</w:t>
      </w:r>
      <w:r w:rsidR="00815A1C">
        <w:rPr>
          <w:rFonts w:ascii="Arial" w:eastAsia="Calibri" w:hAnsi="Arial" w:cs="Arial"/>
          <w:b/>
          <w:sz w:val="22"/>
          <w:szCs w:val="22"/>
        </w:rPr>
        <w:t xml:space="preserve"> </w:t>
      </w:r>
      <w:r w:rsidR="00D009ED">
        <w:rPr>
          <w:rFonts w:ascii="Arial" w:eastAsia="Calibri" w:hAnsi="Arial" w:cs="Arial"/>
          <w:b/>
          <w:sz w:val="22"/>
          <w:szCs w:val="22"/>
        </w:rPr>
        <w:t>FEBRUARY   3, 2025</w:t>
      </w:r>
      <w:r w:rsidR="00677929" w:rsidRPr="00D40FE1">
        <w:rPr>
          <w:rFonts w:ascii="Arial" w:eastAsia="Calibri" w:hAnsi="Arial" w:cs="Arial"/>
          <w:b/>
          <w:sz w:val="22"/>
          <w:szCs w:val="22"/>
        </w:rPr>
        <w:t>.</w:t>
      </w:r>
      <w:r w:rsidR="0027036D"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Price quotation/s must be valid for a period of thirty (</w:t>
      </w:r>
      <w:r w:rsidR="00D009ED">
        <w:rPr>
          <w:rFonts w:ascii="Arial" w:eastAsia="Calibri" w:hAnsi="Arial" w:cs="Arial"/>
          <w:sz w:val="22"/>
          <w:szCs w:val="22"/>
        </w:rPr>
        <w:t xml:space="preserve">30) calendar days from the date </w:t>
      </w:r>
      <w:r w:rsidRPr="00D40FE1">
        <w:rPr>
          <w:rFonts w:ascii="Arial" w:eastAsia="Calibri" w:hAnsi="Arial" w:cs="Arial"/>
          <w:sz w:val="22"/>
          <w:szCs w:val="22"/>
        </w:rPr>
        <w:t xml:space="preserve">of submission. Award of contract shall be made to the lowest quotation, which complies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>with</w:t>
      </w:r>
      <w:r w:rsidR="00D009ED">
        <w:rPr>
          <w:rFonts w:ascii="Arial" w:eastAsia="Calibri" w:hAnsi="Arial" w:cs="Arial"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 xml:space="preserve"> the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minimum technical specifications and other terms and conditions stated therein.</w:t>
      </w:r>
      <w:r w:rsidR="00D009ED">
        <w:rPr>
          <w:rFonts w:ascii="Arial" w:eastAsia="Calibri" w:hAnsi="Arial" w:cs="Arial"/>
          <w:sz w:val="22"/>
          <w:szCs w:val="22"/>
        </w:rPr>
        <w:t xml:space="preserve"> </w:t>
      </w:r>
      <w:r w:rsidR="003B3FF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sz w:val="22"/>
          <w:szCs w:val="22"/>
        </w:rPr>
        <w:t xml:space="preserve"> </w:t>
      </w:r>
      <w:r w:rsidR="00297A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4760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61C3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5B53BB">
        <w:rPr>
          <w:rFonts w:ascii="Arial" w:eastAsia="Calibri" w:hAnsi="Arial" w:cs="Arial"/>
          <w:sz w:val="22"/>
          <w:szCs w:val="22"/>
        </w:rPr>
        <w:t xml:space="preserve"> </w:t>
      </w:r>
      <w:r w:rsidR="00B63E3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5636C">
        <w:rPr>
          <w:rFonts w:ascii="Arial" w:eastAsia="Calibri" w:hAnsi="Arial" w:cs="Arial"/>
          <w:sz w:val="22"/>
          <w:szCs w:val="22"/>
        </w:rPr>
        <w:t xml:space="preserve"> </w:t>
      </w:r>
      <w:r w:rsidR="00332C75"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4758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sz w:val="22"/>
          <w:szCs w:val="22"/>
        </w:rPr>
        <w:t xml:space="preserve"> </w:t>
      </w:r>
      <w:r w:rsidR="00297A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738B6" w:rsidRPr="00D40FE1">
        <w:rPr>
          <w:rFonts w:ascii="Arial" w:eastAsia="Calibri" w:hAnsi="Arial" w:cs="Arial"/>
          <w:sz w:val="22"/>
          <w:szCs w:val="22"/>
        </w:rPr>
        <w:t xml:space="preserve"> </w:t>
      </w:r>
    </w:p>
    <w:p w14:paraId="73E51945" w14:textId="77777777" w:rsidR="00FF0ECC" w:rsidRPr="00D40FE1" w:rsidRDefault="00CC0E87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 xml:space="preserve"> </w:t>
      </w:r>
    </w:p>
    <w:p w14:paraId="370766F3" w14:textId="3443CAB1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Any interlineations, erasures or overwriting shall be valid only if they are signed or initialed by the bidder or his/ her duly authorized representative/s. 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="00817ACC"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shall have the right to inspect and/ or test the goods to confirm their conformity to the technical specifications.</w:t>
      </w:r>
      <w:r w:rsidR="009645F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009ED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2054DEC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108B21D1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Liquidated damages equivalent to one tenth of </w:t>
      </w:r>
      <w:r w:rsidR="0022487E" w:rsidRPr="00D40FE1">
        <w:rPr>
          <w:rFonts w:ascii="Arial" w:eastAsia="Calibri" w:hAnsi="Arial" w:cs="Arial"/>
          <w:sz w:val="22"/>
          <w:szCs w:val="22"/>
        </w:rPr>
        <w:t>one percent (0.</w:t>
      </w:r>
      <w:r w:rsidRPr="00D40FE1">
        <w:rPr>
          <w:rFonts w:ascii="Arial" w:eastAsia="Calibri" w:hAnsi="Arial" w:cs="Arial"/>
          <w:sz w:val="22"/>
          <w:szCs w:val="22"/>
        </w:rPr>
        <w:t xml:space="preserve">1 %) of the value of the goods not delivered within the prescribed delivery period shall be imposed per day of delay. 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Pr="00D40FE1">
        <w:rPr>
          <w:rFonts w:ascii="Arial" w:eastAsia="Calibri" w:hAnsi="Arial" w:cs="Arial"/>
          <w:sz w:val="22"/>
          <w:szCs w:val="22"/>
        </w:rPr>
        <w:t xml:space="preserve"> shall rescind the contract once the cumulative amount of liquidated damages reaches ten percent (10%) of the amount of the contract, without prejudice to other courses of action and remedies open to it.</w:t>
      </w:r>
    </w:p>
    <w:p w14:paraId="449D028D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677BAD5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Pr="00D40FE1">
        <w:rPr>
          <w:rFonts w:ascii="Arial" w:eastAsia="Calibri" w:hAnsi="Arial" w:cs="Arial"/>
          <w:sz w:val="22"/>
          <w:szCs w:val="22"/>
        </w:rPr>
        <w:t xml:space="preserve"> reserves the right to accept or reject any or all quotations and to impose additional terms and conditions as it may deem proper.</w:t>
      </w:r>
    </w:p>
    <w:p w14:paraId="4A474E87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C9C6005" w14:textId="77777777" w:rsidR="00FF0ECC" w:rsidRPr="00D40FE1" w:rsidRDefault="00FF0ECC" w:rsidP="00FF0ECC">
      <w:pPr>
        <w:tabs>
          <w:tab w:val="left" w:pos="1598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</w:p>
    <w:p w14:paraId="061C6488" w14:textId="77777777" w:rsidR="00FF0ECC" w:rsidRPr="00D40FE1" w:rsidRDefault="00FF0ECC" w:rsidP="00FF0ECC">
      <w:pPr>
        <w:tabs>
          <w:tab w:val="left" w:pos="1598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A49582D" w14:textId="2BBABA5A" w:rsidR="00FF0ECC" w:rsidRPr="00D40FE1" w:rsidRDefault="00B73880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D40FE1">
        <w:rPr>
          <w:rFonts w:ascii="Arial" w:eastAsia="Calibri" w:hAnsi="Arial" w:cs="Arial"/>
          <w:b/>
          <w:iCs/>
          <w:sz w:val="22"/>
          <w:szCs w:val="22"/>
        </w:rPr>
        <w:t>SGD.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b/>
          <w:iCs/>
          <w:sz w:val="22"/>
          <w:szCs w:val="22"/>
        </w:rPr>
        <w:t>RAMIL B. ARANTE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>, Ph.</w:t>
      </w:r>
      <w:r w:rsidR="000878D4" w:rsidRPr="00D40FE1">
        <w:rPr>
          <w:rFonts w:ascii="Arial" w:eastAsia="Calibri" w:hAnsi="Arial" w:cs="Arial"/>
          <w:b/>
          <w:iCs/>
          <w:sz w:val="22"/>
          <w:szCs w:val="22"/>
        </w:rPr>
        <w:t>D.</w:t>
      </w:r>
      <w:r w:rsidR="00715687">
        <w:rPr>
          <w:rFonts w:ascii="Arial" w:eastAsia="Calibri" w:hAnsi="Arial" w:cs="Arial"/>
          <w:b/>
          <w:iCs/>
          <w:sz w:val="22"/>
          <w:szCs w:val="22"/>
        </w:rPr>
        <w:t xml:space="preserve"> </w:t>
      </w:r>
    </w:p>
    <w:p w14:paraId="3AC8749D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0FE1">
        <w:rPr>
          <w:rFonts w:ascii="Arial" w:eastAsia="Calibri" w:hAnsi="Arial" w:cs="Arial"/>
          <w:iCs/>
          <w:sz w:val="22"/>
          <w:szCs w:val="22"/>
        </w:rPr>
        <w:t>BAC Chairperson</w:t>
      </w:r>
      <w:r w:rsidRPr="00D40FE1">
        <w:rPr>
          <w:rFonts w:ascii="Arial" w:hAnsi="Arial" w:cs="Arial"/>
          <w:sz w:val="22"/>
          <w:szCs w:val="22"/>
        </w:rPr>
        <w:tab/>
      </w:r>
    </w:p>
    <w:p w14:paraId="372E82B4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0E58FACD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FE1">
        <w:rPr>
          <w:rFonts w:ascii="Arial" w:hAnsi="Arial" w:cs="Arial"/>
          <w:sz w:val="24"/>
          <w:szCs w:val="24"/>
        </w:rPr>
        <w:tab/>
      </w:r>
      <w:r w:rsidRPr="00D40FE1">
        <w:rPr>
          <w:rFonts w:ascii="Arial" w:hAnsi="Arial" w:cs="Arial"/>
          <w:sz w:val="24"/>
          <w:szCs w:val="24"/>
        </w:rPr>
        <w:tab/>
      </w:r>
    </w:p>
    <w:p w14:paraId="069A41EC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40FE1">
        <w:rPr>
          <w:rFonts w:ascii="Arial" w:hAnsi="Arial" w:cs="Arial"/>
          <w:sz w:val="22"/>
          <w:szCs w:val="22"/>
        </w:rPr>
        <w:t>Noted:</w:t>
      </w:r>
    </w:p>
    <w:p w14:paraId="66DFBE18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308C83E0" w14:textId="30E61E01" w:rsidR="00E529E6" w:rsidRPr="00D40FE1" w:rsidRDefault="00B73880" w:rsidP="00FF0ECC">
      <w:pPr>
        <w:rPr>
          <w:rFonts w:ascii="Arial" w:hAnsi="Arial" w:cs="Arial"/>
          <w:sz w:val="22"/>
          <w:szCs w:val="22"/>
        </w:rPr>
      </w:pPr>
      <w:r w:rsidRPr="00D40FE1">
        <w:rPr>
          <w:rFonts w:ascii="Arial" w:eastAsia="Calibri" w:hAnsi="Arial" w:cs="Arial"/>
          <w:b/>
          <w:iCs/>
          <w:sz w:val="22"/>
          <w:szCs w:val="22"/>
        </w:rPr>
        <w:t>SGD.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0E081D">
        <w:rPr>
          <w:rFonts w:ascii="Arial" w:eastAsia="Calibri" w:hAnsi="Arial" w:cs="Arial"/>
          <w:b/>
          <w:iCs/>
          <w:sz w:val="22"/>
          <w:szCs w:val="22"/>
        </w:rPr>
        <w:t>DEOMILA B. MAMAOAG</w:t>
      </w:r>
      <w:r w:rsidR="00EB3560" w:rsidRPr="00D40FE1">
        <w:rPr>
          <w:rFonts w:ascii="Arial" w:eastAsia="Calibri" w:hAnsi="Arial" w:cs="Arial"/>
          <w:b/>
          <w:iCs/>
          <w:sz w:val="22"/>
          <w:szCs w:val="22"/>
        </w:rPr>
        <w:t>, Ph.D.</w:t>
      </w:r>
      <w:r w:rsidR="00D91260" w:rsidRPr="00D40FE1">
        <w:rPr>
          <w:rFonts w:ascii="Arial" w:hAnsi="Arial" w:cs="Arial"/>
          <w:sz w:val="22"/>
          <w:szCs w:val="22"/>
        </w:rPr>
        <w:tab/>
      </w:r>
      <w:r w:rsidR="006A76DE" w:rsidRPr="00D40FE1">
        <w:rPr>
          <w:rFonts w:ascii="Arial" w:hAnsi="Arial" w:cs="Arial"/>
          <w:sz w:val="22"/>
          <w:szCs w:val="22"/>
        </w:rPr>
        <w:t xml:space="preserve"> </w:t>
      </w:r>
      <w:r w:rsidR="00D91260" w:rsidRPr="00D40FE1">
        <w:rPr>
          <w:rFonts w:ascii="Arial" w:hAnsi="Arial" w:cs="Arial"/>
          <w:sz w:val="22"/>
          <w:szCs w:val="22"/>
        </w:rPr>
        <w:tab/>
      </w:r>
      <w:r w:rsidR="00D91260" w:rsidRPr="00D40FE1">
        <w:rPr>
          <w:rFonts w:ascii="Arial" w:hAnsi="Arial" w:cs="Arial"/>
          <w:sz w:val="22"/>
          <w:szCs w:val="22"/>
        </w:rPr>
        <w:tab/>
      </w:r>
    </w:p>
    <w:p w14:paraId="19ABE418" w14:textId="0BACDA6D" w:rsidR="005B36A7" w:rsidRPr="00A05CC7" w:rsidRDefault="0085636C" w:rsidP="00FF0ECC">
      <w:pPr>
        <w:rPr>
          <w:lang w:val="en-PH"/>
        </w:rPr>
      </w:pPr>
      <w:r>
        <w:rPr>
          <w:rFonts w:ascii="Arial" w:hAnsi="Arial" w:cs="Arial"/>
          <w:sz w:val="22"/>
          <w:szCs w:val="22"/>
        </w:rPr>
        <w:t xml:space="preserve">Campus Director </w:t>
      </w:r>
    </w:p>
    <w:sectPr w:rsidR="005B36A7" w:rsidRPr="00A05CC7" w:rsidSect="00E22306">
      <w:headerReference w:type="default" r:id="rId7"/>
      <w:pgSz w:w="11907" w:h="16839" w:code="9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EA1A" w14:textId="77777777" w:rsidR="00603D92" w:rsidRDefault="00603D92" w:rsidP="00050728">
      <w:r>
        <w:separator/>
      </w:r>
    </w:p>
  </w:endnote>
  <w:endnote w:type="continuationSeparator" w:id="0">
    <w:p w14:paraId="750C336D" w14:textId="77777777" w:rsidR="00603D92" w:rsidRDefault="00603D92" w:rsidP="0005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145E" w14:textId="77777777" w:rsidR="00603D92" w:rsidRDefault="00603D92" w:rsidP="00050728">
      <w:r>
        <w:separator/>
      </w:r>
    </w:p>
  </w:footnote>
  <w:footnote w:type="continuationSeparator" w:id="0">
    <w:p w14:paraId="7539AB3E" w14:textId="77777777" w:rsidR="00603D92" w:rsidRDefault="00603D92" w:rsidP="0005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B997" w14:textId="196F4330" w:rsidR="00CB22B3" w:rsidRDefault="005912D8" w:rsidP="00BE464F">
    <w:pPr>
      <w:pStyle w:val="OfficeName"/>
      <w:tabs>
        <w:tab w:val="left" w:pos="720"/>
        <w:tab w:val="left" w:pos="1440"/>
        <w:tab w:val="center" w:pos="4873"/>
      </w:tabs>
    </w:pPr>
    <w:r w:rsidRPr="005912D8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 wp14:anchorId="5D0EA3B2" wp14:editId="59174EB1">
          <wp:simplePos x="0" y="0"/>
          <wp:positionH relativeFrom="column">
            <wp:posOffset>-899160</wp:posOffset>
          </wp:positionH>
          <wp:positionV relativeFrom="paragraph">
            <wp:posOffset>-426720</wp:posOffset>
          </wp:positionV>
          <wp:extent cx="7420820" cy="1026160"/>
          <wp:effectExtent l="0" t="0" r="8890" b="0"/>
          <wp:wrapNone/>
          <wp:docPr id="1" name="Picture 1" descr="D:\new_bagongpilipi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w_bagongpilipin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039" cy="102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728">
      <w:tab/>
    </w:r>
    <w:r w:rsidR="00BE464F">
      <w:tab/>
    </w:r>
  </w:p>
  <w:p w14:paraId="1FD08DE7" w14:textId="77777777" w:rsidR="00CB22B3" w:rsidRDefault="00CB22B3" w:rsidP="00CB22B3">
    <w:pPr>
      <w:pStyle w:val="Header"/>
    </w:pPr>
  </w:p>
  <w:p w14:paraId="1EE0ABAA" w14:textId="77777777" w:rsidR="00CB22B3" w:rsidRDefault="00CB22B3" w:rsidP="00CB22B3">
    <w:pPr>
      <w:pStyle w:val="Header"/>
    </w:pPr>
  </w:p>
  <w:p w14:paraId="2C265CF2" w14:textId="77777777" w:rsidR="00CB22B3" w:rsidRDefault="00CB22B3" w:rsidP="00CB22B3">
    <w:pPr>
      <w:pStyle w:val="Header"/>
    </w:pPr>
  </w:p>
  <w:p w14:paraId="56C86EA1" w14:textId="77777777" w:rsidR="00CB22B3" w:rsidRPr="007D1237" w:rsidRDefault="00CB22B3" w:rsidP="00CB22B3">
    <w:pPr>
      <w:pStyle w:val="Header"/>
      <w:rPr>
        <w:sz w:val="10"/>
        <w:szCs w:val="10"/>
      </w:rPr>
    </w:pPr>
    <w:r>
      <w:rPr>
        <w:rFonts w:ascii="Felix Titling" w:hAnsi="Felix Titling"/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B8314" wp14:editId="06204BFE">
              <wp:simplePos x="0" y="0"/>
              <wp:positionH relativeFrom="column">
                <wp:posOffset>203200</wp:posOffset>
              </wp:positionH>
              <wp:positionV relativeFrom="paragraph">
                <wp:posOffset>35030</wp:posOffset>
              </wp:positionV>
              <wp:extent cx="4552950" cy="246380"/>
              <wp:effectExtent l="0" t="0" r="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DDF95" w14:textId="15F61D53" w:rsidR="00050728" w:rsidRPr="00974B43" w:rsidRDefault="00050728" w:rsidP="00050728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tabs>
                              <w:tab w:val="clear" w:pos="4680"/>
                              <w:tab w:val="clear" w:pos="9360"/>
                              <w:tab w:val="center" w:pos="0"/>
                              <w:tab w:val="right" w:pos="10800"/>
                            </w:tabs>
                            <w:ind w:right="-1440"/>
                            <w:jc w:val="both"/>
                            <w:rPr>
                              <w:rFonts w:ascii="Felix Titling" w:hAnsi="Felix Titling"/>
                              <w:b/>
                            </w:rPr>
                          </w:pPr>
                          <w:r>
                            <w:rPr>
                              <w:rFonts w:ascii="Felix Titling" w:hAnsi="Felix Titling"/>
                              <w:b/>
                            </w:rPr>
                            <w:t>Offi</w:t>
                          </w:r>
                          <w:r w:rsidR="005912D8">
                            <w:rPr>
                              <w:rFonts w:ascii="Felix Titling" w:hAnsi="Felix Titling"/>
                              <w:b/>
                            </w:rPr>
                            <w:t>ce of the BIDS AND AWARDS COMMI</w:t>
                          </w:r>
                          <w:r>
                            <w:rPr>
                              <w:rFonts w:ascii="Felix Titling" w:hAnsi="Felix Titling"/>
                              <w:b/>
                            </w:rPr>
                            <w:t xml:space="preserve">TTEE </w:t>
                          </w:r>
                        </w:p>
                        <w:p w14:paraId="6C173B0B" w14:textId="77777777" w:rsidR="00050728" w:rsidRPr="00AD7E81" w:rsidRDefault="00050728" w:rsidP="000507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B8314" id="Rectangle 3" o:spid="_x0000_s1026" style="position:absolute;margin-left:16pt;margin-top:2.75pt;width:358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" filled="f" stroked="f">
              <v:textbox>
                <w:txbxContent>
                  <w:p w14:paraId="431DDF95" w14:textId="15F61D53" w:rsidR="00050728" w:rsidRPr="00974B43" w:rsidRDefault="00050728" w:rsidP="00050728">
                    <w:pPr>
                      <w:pStyle w:val="Header"/>
                      <w:pBdr>
                        <w:bottom w:val="single" w:sz="12" w:space="1" w:color="auto"/>
                      </w:pBdr>
                      <w:tabs>
                        <w:tab w:val="clear" w:pos="4680"/>
                        <w:tab w:val="clear" w:pos="9360"/>
                        <w:tab w:val="center" w:pos="0"/>
                        <w:tab w:val="right" w:pos="10800"/>
                      </w:tabs>
                      <w:ind w:right="-1440"/>
                      <w:jc w:val="both"/>
                      <w:rPr>
                        <w:rFonts w:ascii="Felix Titling" w:hAnsi="Felix Titling"/>
                        <w:b/>
                      </w:rPr>
                    </w:pPr>
                    <w:r>
                      <w:rPr>
                        <w:rFonts w:ascii="Felix Titling" w:hAnsi="Felix Titling"/>
                        <w:b/>
                      </w:rPr>
                      <w:t>Offi</w:t>
                    </w:r>
                    <w:r w:rsidR="005912D8">
                      <w:rPr>
                        <w:rFonts w:ascii="Felix Titling" w:hAnsi="Felix Titling"/>
                        <w:b/>
                      </w:rPr>
                      <w:t>ce of the BIDS AND AWARDS COMMI</w:t>
                    </w:r>
                    <w:r>
                      <w:rPr>
                        <w:rFonts w:ascii="Felix Titling" w:hAnsi="Felix Titling"/>
                        <w:b/>
                      </w:rPr>
                      <w:t xml:space="preserve">TTEE </w:t>
                    </w:r>
                  </w:p>
                  <w:p w14:paraId="6C173B0B" w14:textId="77777777" w:rsidR="00050728" w:rsidRPr="00AD7E81" w:rsidRDefault="00050728" w:rsidP="00050728"/>
                </w:txbxContent>
              </v:textbox>
            </v:rect>
          </w:pict>
        </mc:Fallback>
      </mc:AlternateContent>
    </w:r>
  </w:p>
  <w:p w14:paraId="6248F199" w14:textId="77777777" w:rsidR="00050728" w:rsidRDefault="00050728" w:rsidP="00CB22B3">
    <w:pPr>
      <w:pStyle w:val="Header"/>
      <w:tabs>
        <w:tab w:val="clear" w:pos="9360"/>
      </w:tabs>
    </w:pPr>
  </w:p>
  <w:p w14:paraId="236975FE" w14:textId="77777777" w:rsidR="00CB22B3" w:rsidRDefault="00CB22B3" w:rsidP="00CB22B3">
    <w:pPr>
      <w:pStyle w:val="Header"/>
      <w:tabs>
        <w:tab w:val="clear" w:pos="9360"/>
      </w:tabs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00BD2" wp14:editId="22A23026">
              <wp:simplePos x="0" y="0"/>
              <wp:positionH relativeFrom="column">
                <wp:posOffset>299615</wp:posOffset>
              </wp:positionH>
              <wp:positionV relativeFrom="paragraph">
                <wp:posOffset>17145</wp:posOffset>
              </wp:positionV>
              <wp:extent cx="6309360" cy="0"/>
              <wp:effectExtent l="0" t="0" r="1524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A2B95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3.6pt;margin-top:1.35pt;width:49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yD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0"/>
    <w:rsid w:val="000012F6"/>
    <w:rsid w:val="00002996"/>
    <w:rsid w:val="00002F3C"/>
    <w:rsid w:val="00003103"/>
    <w:rsid w:val="0001266E"/>
    <w:rsid w:val="00017454"/>
    <w:rsid w:val="0001796A"/>
    <w:rsid w:val="00022910"/>
    <w:rsid w:val="000241F4"/>
    <w:rsid w:val="000278F7"/>
    <w:rsid w:val="000337AB"/>
    <w:rsid w:val="0003403B"/>
    <w:rsid w:val="00037108"/>
    <w:rsid w:val="00037F44"/>
    <w:rsid w:val="00041CB1"/>
    <w:rsid w:val="00043E36"/>
    <w:rsid w:val="00045A64"/>
    <w:rsid w:val="00050285"/>
    <w:rsid w:val="00050505"/>
    <w:rsid w:val="00050728"/>
    <w:rsid w:val="0005479F"/>
    <w:rsid w:val="0005748A"/>
    <w:rsid w:val="000631F2"/>
    <w:rsid w:val="0006334C"/>
    <w:rsid w:val="00067FFA"/>
    <w:rsid w:val="00071416"/>
    <w:rsid w:val="00074862"/>
    <w:rsid w:val="0008054C"/>
    <w:rsid w:val="0008131C"/>
    <w:rsid w:val="00083862"/>
    <w:rsid w:val="00083DC5"/>
    <w:rsid w:val="000858C8"/>
    <w:rsid w:val="00086445"/>
    <w:rsid w:val="000878D4"/>
    <w:rsid w:val="00094357"/>
    <w:rsid w:val="000978EF"/>
    <w:rsid w:val="000A2711"/>
    <w:rsid w:val="000A4DC7"/>
    <w:rsid w:val="000A50AB"/>
    <w:rsid w:val="000B4966"/>
    <w:rsid w:val="000B6AC1"/>
    <w:rsid w:val="000B7E99"/>
    <w:rsid w:val="000C18BA"/>
    <w:rsid w:val="000C4FE9"/>
    <w:rsid w:val="000D01A4"/>
    <w:rsid w:val="000D0514"/>
    <w:rsid w:val="000D2248"/>
    <w:rsid w:val="000D557A"/>
    <w:rsid w:val="000D6BB0"/>
    <w:rsid w:val="000E081D"/>
    <w:rsid w:val="000E21B1"/>
    <w:rsid w:val="000E2835"/>
    <w:rsid w:val="000E30B5"/>
    <w:rsid w:val="000F049F"/>
    <w:rsid w:val="000F0B10"/>
    <w:rsid w:val="00100E33"/>
    <w:rsid w:val="00101C89"/>
    <w:rsid w:val="00111A5A"/>
    <w:rsid w:val="001130A4"/>
    <w:rsid w:val="001137EF"/>
    <w:rsid w:val="001156EF"/>
    <w:rsid w:val="00116A26"/>
    <w:rsid w:val="00117B93"/>
    <w:rsid w:val="001206E0"/>
    <w:rsid w:val="00121CDF"/>
    <w:rsid w:val="00123519"/>
    <w:rsid w:val="00124B23"/>
    <w:rsid w:val="00126C38"/>
    <w:rsid w:val="001412C0"/>
    <w:rsid w:val="001419F1"/>
    <w:rsid w:val="00142C60"/>
    <w:rsid w:val="0014472B"/>
    <w:rsid w:val="001456E7"/>
    <w:rsid w:val="00147055"/>
    <w:rsid w:val="00147992"/>
    <w:rsid w:val="0015412D"/>
    <w:rsid w:val="001639BB"/>
    <w:rsid w:val="00164521"/>
    <w:rsid w:val="001652BE"/>
    <w:rsid w:val="00165FE5"/>
    <w:rsid w:val="001702D6"/>
    <w:rsid w:val="00170438"/>
    <w:rsid w:val="0017070A"/>
    <w:rsid w:val="00170E3D"/>
    <w:rsid w:val="00172738"/>
    <w:rsid w:val="00174BE9"/>
    <w:rsid w:val="00175E4E"/>
    <w:rsid w:val="00176766"/>
    <w:rsid w:val="00180626"/>
    <w:rsid w:val="001811FF"/>
    <w:rsid w:val="0018267B"/>
    <w:rsid w:val="001856B9"/>
    <w:rsid w:val="00186FDC"/>
    <w:rsid w:val="00197B21"/>
    <w:rsid w:val="00197FC0"/>
    <w:rsid w:val="001A29F3"/>
    <w:rsid w:val="001A72B9"/>
    <w:rsid w:val="001B3728"/>
    <w:rsid w:val="001B6537"/>
    <w:rsid w:val="001B6B5A"/>
    <w:rsid w:val="001B6DC0"/>
    <w:rsid w:val="001C324B"/>
    <w:rsid w:val="001C3AB0"/>
    <w:rsid w:val="001C5C10"/>
    <w:rsid w:val="001C636D"/>
    <w:rsid w:val="001C79F4"/>
    <w:rsid w:val="001D0486"/>
    <w:rsid w:val="001D237A"/>
    <w:rsid w:val="001D57B7"/>
    <w:rsid w:val="001D60C7"/>
    <w:rsid w:val="001D6201"/>
    <w:rsid w:val="001D6580"/>
    <w:rsid w:val="001E02DA"/>
    <w:rsid w:val="001E7316"/>
    <w:rsid w:val="001F00FB"/>
    <w:rsid w:val="001F3F3C"/>
    <w:rsid w:val="00202101"/>
    <w:rsid w:val="00203324"/>
    <w:rsid w:val="002076D6"/>
    <w:rsid w:val="002155C9"/>
    <w:rsid w:val="0022383E"/>
    <w:rsid w:val="00223C2A"/>
    <w:rsid w:val="0022487E"/>
    <w:rsid w:val="00231920"/>
    <w:rsid w:val="00232264"/>
    <w:rsid w:val="00237D21"/>
    <w:rsid w:val="002403E6"/>
    <w:rsid w:val="002413B7"/>
    <w:rsid w:val="00241C97"/>
    <w:rsid w:val="00244661"/>
    <w:rsid w:val="002449E8"/>
    <w:rsid w:val="00247195"/>
    <w:rsid w:val="0024727B"/>
    <w:rsid w:val="00252779"/>
    <w:rsid w:val="0025401C"/>
    <w:rsid w:val="00256928"/>
    <w:rsid w:val="002572B1"/>
    <w:rsid w:val="00257E41"/>
    <w:rsid w:val="0026018B"/>
    <w:rsid w:val="002607A2"/>
    <w:rsid w:val="00260937"/>
    <w:rsid w:val="00262A00"/>
    <w:rsid w:val="0026592E"/>
    <w:rsid w:val="002674F8"/>
    <w:rsid w:val="0027036D"/>
    <w:rsid w:val="00273E80"/>
    <w:rsid w:val="00277699"/>
    <w:rsid w:val="00277751"/>
    <w:rsid w:val="00277EDC"/>
    <w:rsid w:val="00280F9E"/>
    <w:rsid w:val="002810E7"/>
    <w:rsid w:val="0029234B"/>
    <w:rsid w:val="00293BEB"/>
    <w:rsid w:val="00294277"/>
    <w:rsid w:val="00297A72"/>
    <w:rsid w:val="002A0FB1"/>
    <w:rsid w:val="002A1501"/>
    <w:rsid w:val="002A2E43"/>
    <w:rsid w:val="002A31D0"/>
    <w:rsid w:val="002A5067"/>
    <w:rsid w:val="002A7B7E"/>
    <w:rsid w:val="002A7DA3"/>
    <w:rsid w:val="002B1559"/>
    <w:rsid w:val="002B3E07"/>
    <w:rsid w:val="002B7F57"/>
    <w:rsid w:val="002C2BD7"/>
    <w:rsid w:val="002C3A5E"/>
    <w:rsid w:val="002C6BA5"/>
    <w:rsid w:val="002D2D12"/>
    <w:rsid w:val="002D3CA7"/>
    <w:rsid w:val="002D4A5D"/>
    <w:rsid w:val="002D4FAF"/>
    <w:rsid w:val="002D5BE3"/>
    <w:rsid w:val="002E0B0A"/>
    <w:rsid w:val="002E2133"/>
    <w:rsid w:val="002E2ACE"/>
    <w:rsid w:val="002E3466"/>
    <w:rsid w:val="002E3892"/>
    <w:rsid w:val="002E4C0D"/>
    <w:rsid w:val="002E563E"/>
    <w:rsid w:val="002F11A8"/>
    <w:rsid w:val="002F4EA1"/>
    <w:rsid w:val="002F5B1C"/>
    <w:rsid w:val="002F5FAC"/>
    <w:rsid w:val="002F65DC"/>
    <w:rsid w:val="002F767E"/>
    <w:rsid w:val="00300150"/>
    <w:rsid w:val="003012E1"/>
    <w:rsid w:val="0030257E"/>
    <w:rsid w:val="0030451A"/>
    <w:rsid w:val="003059BD"/>
    <w:rsid w:val="003077B1"/>
    <w:rsid w:val="003125FE"/>
    <w:rsid w:val="003128A3"/>
    <w:rsid w:val="00314317"/>
    <w:rsid w:val="0031487C"/>
    <w:rsid w:val="00315954"/>
    <w:rsid w:val="00320311"/>
    <w:rsid w:val="003222DE"/>
    <w:rsid w:val="003222E5"/>
    <w:rsid w:val="00324C74"/>
    <w:rsid w:val="00324FF0"/>
    <w:rsid w:val="00325BA1"/>
    <w:rsid w:val="003314F3"/>
    <w:rsid w:val="003327F8"/>
    <w:rsid w:val="00332C75"/>
    <w:rsid w:val="00333D24"/>
    <w:rsid w:val="00340310"/>
    <w:rsid w:val="00342DA0"/>
    <w:rsid w:val="00344164"/>
    <w:rsid w:val="00354BB7"/>
    <w:rsid w:val="00355C39"/>
    <w:rsid w:val="003640E8"/>
    <w:rsid w:val="003651C6"/>
    <w:rsid w:val="00370434"/>
    <w:rsid w:val="00370D60"/>
    <w:rsid w:val="00371693"/>
    <w:rsid w:val="00371796"/>
    <w:rsid w:val="003723FF"/>
    <w:rsid w:val="00373C8A"/>
    <w:rsid w:val="00374859"/>
    <w:rsid w:val="00375D17"/>
    <w:rsid w:val="0037707D"/>
    <w:rsid w:val="00377759"/>
    <w:rsid w:val="00377CCF"/>
    <w:rsid w:val="00380A11"/>
    <w:rsid w:val="00380B30"/>
    <w:rsid w:val="0038574B"/>
    <w:rsid w:val="00385AE3"/>
    <w:rsid w:val="0039327E"/>
    <w:rsid w:val="003950F6"/>
    <w:rsid w:val="00397D5D"/>
    <w:rsid w:val="003A10FE"/>
    <w:rsid w:val="003A1A15"/>
    <w:rsid w:val="003A250A"/>
    <w:rsid w:val="003A32E3"/>
    <w:rsid w:val="003A5748"/>
    <w:rsid w:val="003B015D"/>
    <w:rsid w:val="003B1749"/>
    <w:rsid w:val="003B3FF3"/>
    <w:rsid w:val="003B55AD"/>
    <w:rsid w:val="003B7147"/>
    <w:rsid w:val="003B7735"/>
    <w:rsid w:val="003C06DB"/>
    <w:rsid w:val="003C4AAA"/>
    <w:rsid w:val="003D36DA"/>
    <w:rsid w:val="003D49D5"/>
    <w:rsid w:val="003D6ADB"/>
    <w:rsid w:val="003D7C32"/>
    <w:rsid w:val="003E351F"/>
    <w:rsid w:val="003E3680"/>
    <w:rsid w:val="003E5800"/>
    <w:rsid w:val="003E6F95"/>
    <w:rsid w:val="003F051A"/>
    <w:rsid w:val="003F0789"/>
    <w:rsid w:val="003F3AD0"/>
    <w:rsid w:val="003F4183"/>
    <w:rsid w:val="003F49F8"/>
    <w:rsid w:val="003F4F03"/>
    <w:rsid w:val="003F4FB8"/>
    <w:rsid w:val="003F7450"/>
    <w:rsid w:val="00401378"/>
    <w:rsid w:val="00401D68"/>
    <w:rsid w:val="004029B6"/>
    <w:rsid w:val="00411146"/>
    <w:rsid w:val="00412077"/>
    <w:rsid w:val="00413070"/>
    <w:rsid w:val="0041664A"/>
    <w:rsid w:val="004265C3"/>
    <w:rsid w:val="00426FD4"/>
    <w:rsid w:val="00430EDD"/>
    <w:rsid w:val="004343FB"/>
    <w:rsid w:val="00440BDD"/>
    <w:rsid w:val="00441D37"/>
    <w:rsid w:val="00444D99"/>
    <w:rsid w:val="0044760A"/>
    <w:rsid w:val="00447722"/>
    <w:rsid w:val="0045147B"/>
    <w:rsid w:val="00452165"/>
    <w:rsid w:val="004537B2"/>
    <w:rsid w:val="00455F94"/>
    <w:rsid w:val="00457BF1"/>
    <w:rsid w:val="004616A1"/>
    <w:rsid w:val="00461B32"/>
    <w:rsid w:val="0046581D"/>
    <w:rsid w:val="00465A9D"/>
    <w:rsid w:val="004729A6"/>
    <w:rsid w:val="00473B47"/>
    <w:rsid w:val="00474F51"/>
    <w:rsid w:val="004758ED"/>
    <w:rsid w:val="00475CC7"/>
    <w:rsid w:val="004772E1"/>
    <w:rsid w:val="0048319F"/>
    <w:rsid w:val="004854E1"/>
    <w:rsid w:val="00485DFE"/>
    <w:rsid w:val="004906D9"/>
    <w:rsid w:val="004915EF"/>
    <w:rsid w:val="00494AC0"/>
    <w:rsid w:val="00494F4A"/>
    <w:rsid w:val="00497185"/>
    <w:rsid w:val="00497618"/>
    <w:rsid w:val="00497744"/>
    <w:rsid w:val="004A3428"/>
    <w:rsid w:val="004A37BD"/>
    <w:rsid w:val="004A7CEC"/>
    <w:rsid w:val="004B03D2"/>
    <w:rsid w:val="004B0E00"/>
    <w:rsid w:val="004B30ED"/>
    <w:rsid w:val="004B4552"/>
    <w:rsid w:val="004B47BA"/>
    <w:rsid w:val="004B4CDA"/>
    <w:rsid w:val="004B7879"/>
    <w:rsid w:val="004B7C6E"/>
    <w:rsid w:val="004C23AC"/>
    <w:rsid w:val="004C57CA"/>
    <w:rsid w:val="004C6F62"/>
    <w:rsid w:val="004C71D9"/>
    <w:rsid w:val="004D0CE4"/>
    <w:rsid w:val="004D139C"/>
    <w:rsid w:val="004D21CB"/>
    <w:rsid w:val="004D22C0"/>
    <w:rsid w:val="004D2A5F"/>
    <w:rsid w:val="004D3792"/>
    <w:rsid w:val="004D529D"/>
    <w:rsid w:val="004D5CCF"/>
    <w:rsid w:val="004D7700"/>
    <w:rsid w:val="004E4529"/>
    <w:rsid w:val="004E4F1B"/>
    <w:rsid w:val="004E5027"/>
    <w:rsid w:val="004F0C7F"/>
    <w:rsid w:val="004F19F9"/>
    <w:rsid w:val="004F3658"/>
    <w:rsid w:val="004F45DF"/>
    <w:rsid w:val="004F698E"/>
    <w:rsid w:val="004F6F6C"/>
    <w:rsid w:val="004F7CF5"/>
    <w:rsid w:val="005012C8"/>
    <w:rsid w:val="005035B5"/>
    <w:rsid w:val="0050430B"/>
    <w:rsid w:val="00504408"/>
    <w:rsid w:val="00505D70"/>
    <w:rsid w:val="00505D7B"/>
    <w:rsid w:val="005066DF"/>
    <w:rsid w:val="00506A73"/>
    <w:rsid w:val="0050747F"/>
    <w:rsid w:val="00511A76"/>
    <w:rsid w:val="00512E80"/>
    <w:rsid w:val="00513E2F"/>
    <w:rsid w:val="00515629"/>
    <w:rsid w:val="00515659"/>
    <w:rsid w:val="00515CCB"/>
    <w:rsid w:val="00517C4D"/>
    <w:rsid w:val="00520ACE"/>
    <w:rsid w:val="0052292B"/>
    <w:rsid w:val="0052514A"/>
    <w:rsid w:val="0052532D"/>
    <w:rsid w:val="005256AF"/>
    <w:rsid w:val="00533260"/>
    <w:rsid w:val="005352CA"/>
    <w:rsid w:val="00536B28"/>
    <w:rsid w:val="005404E4"/>
    <w:rsid w:val="0054245F"/>
    <w:rsid w:val="00542E5E"/>
    <w:rsid w:val="0054643D"/>
    <w:rsid w:val="0054704B"/>
    <w:rsid w:val="00547DE7"/>
    <w:rsid w:val="005525A2"/>
    <w:rsid w:val="0055309B"/>
    <w:rsid w:val="0055410A"/>
    <w:rsid w:val="0056327D"/>
    <w:rsid w:val="00563E4D"/>
    <w:rsid w:val="00571889"/>
    <w:rsid w:val="00571F92"/>
    <w:rsid w:val="0057206C"/>
    <w:rsid w:val="005725A7"/>
    <w:rsid w:val="005745F5"/>
    <w:rsid w:val="00574DC2"/>
    <w:rsid w:val="00574DD4"/>
    <w:rsid w:val="005800C0"/>
    <w:rsid w:val="005801CA"/>
    <w:rsid w:val="0058284C"/>
    <w:rsid w:val="005843F1"/>
    <w:rsid w:val="005847AF"/>
    <w:rsid w:val="00584971"/>
    <w:rsid w:val="0058660D"/>
    <w:rsid w:val="005912D8"/>
    <w:rsid w:val="0059378B"/>
    <w:rsid w:val="005942E7"/>
    <w:rsid w:val="00594481"/>
    <w:rsid w:val="00596077"/>
    <w:rsid w:val="005975B4"/>
    <w:rsid w:val="005A655D"/>
    <w:rsid w:val="005A7BE7"/>
    <w:rsid w:val="005B08A8"/>
    <w:rsid w:val="005B0F77"/>
    <w:rsid w:val="005B1447"/>
    <w:rsid w:val="005B1CE9"/>
    <w:rsid w:val="005B33A6"/>
    <w:rsid w:val="005B36A7"/>
    <w:rsid w:val="005B429A"/>
    <w:rsid w:val="005B4936"/>
    <w:rsid w:val="005B4C3F"/>
    <w:rsid w:val="005B4DB3"/>
    <w:rsid w:val="005B53BB"/>
    <w:rsid w:val="005C3C2A"/>
    <w:rsid w:val="005C41C1"/>
    <w:rsid w:val="005C6B07"/>
    <w:rsid w:val="005D020D"/>
    <w:rsid w:val="005D1417"/>
    <w:rsid w:val="005D236D"/>
    <w:rsid w:val="005E3950"/>
    <w:rsid w:val="005F4E66"/>
    <w:rsid w:val="006002AA"/>
    <w:rsid w:val="006039F8"/>
    <w:rsid w:val="00603D92"/>
    <w:rsid w:val="006055A7"/>
    <w:rsid w:val="006073D1"/>
    <w:rsid w:val="006104BE"/>
    <w:rsid w:val="0061123A"/>
    <w:rsid w:val="00612050"/>
    <w:rsid w:val="00612214"/>
    <w:rsid w:val="00613031"/>
    <w:rsid w:val="00613161"/>
    <w:rsid w:val="00613DE0"/>
    <w:rsid w:val="00614538"/>
    <w:rsid w:val="00617D3D"/>
    <w:rsid w:val="0062297E"/>
    <w:rsid w:val="00624A75"/>
    <w:rsid w:val="00624ACF"/>
    <w:rsid w:val="00626124"/>
    <w:rsid w:val="00634F68"/>
    <w:rsid w:val="00640825"/>
    <w:rsid w:val="00641FA3"/>
    <w:rsid w:val="00647165"/>
    <w:rsid w:val="006473B3"/>
    <w:rsid w:val="00647416"/>
    <w:rsid w:val="00647F31"/>
    <w:rsid w:val="006554CE"/>
    <w:rsid w:val="00656B90"/>
    <w:rsid w:val="00656BE6"/>
    <w:rsid w:val="00657D68"/>
    <w:rsid w:val="00661861"/>
    <w:rsid w:val="00661D4A"/>
    <w:rsid w:val="00663BD0"/>
    <w:rsid w:val="006678EB"/>
    <w:rsid w:val="00677929"/>
    <w:rsid w:val="00680602"/>
    <w:rsid w:val="0068324A"/>
    <w:rsid w:val="0068335C"/>
    <w:rsid w:val="00691196"/>
    <w:rsid w:val="00692A13"/>
    <w:rsid w:val="006931C5"/>
    <w:rsid w:val="00693729"/>
    <w:rsid w:val="00695717"/>
    <w:rsid w:val="00695955"/>
    <w:rsid w:val="00696556"/>
    <w:rsid w:val="00696A4B"/>
    <w:rsid w:val="00696AEA"/>
    <w:rsid w:val="006A30B0"/>
    <w:rsid w:val="006A3503"/>
    <w:rsid w:val="006A532F"/>
    <w:rsid w:val="006A61FC"/>
    <w:rsid w:val="006A76DE"/>
    <w:rsid w:val="006B0128"/>
    <w:rsid w:val="006B2AF5"/>
    <w:rsid w:val="006B5F67"/>
    <w:rsid w:val="006B654E"/>
    <w:rsid w:val="006C18B9"/>
    <w:rsid w:val="006C1DDA"/>
    <w:rsid w:val="006C64E7"/>
    <w:rsid w:val="006D04DB"/>
    <w:rsid w:val="006D1C4B"/>
    <w:rsid w:val="006D20EF"/>
    <w:rsid w:val="006D2343"/>
    <w:rsid w:val="006D2DA2"/>
    <w:rsid w:val="006D52F6"/>
    <w:rsid w:val="006D548E"/>
    <w:rsid w:val="006D6919"/>
    <w:rsid w:val="006D792A"/>
    <w:rsid w:val="006E3FDB"/>
    <w:rsid w:val="006F1E42"/>
    <w:rsid w:val="006F3C0B"/>
    <w:rsid w:val="006F7290"/>
    <w:rsid w:val="006F753B"/>
    <w:rsid w:val="006F795E"/>
    <w:rsid w:val="00700884"/>
    <w:rsid w:val="00701874"/>
    <w:rsid w:val="007029D0"/>
    <w:rsid w:val="00706536"/>
    <w:rsid w:val="0071037F"/>
    <w:rsid w:val="00714957"/>
    <w:rsid w:val="00715687"/>
    <w:rsid w:val="00716258"/>
    <w:rsid w:val="00721408"/>
    <w:rsid w:val="0072154E"/>
    <w:rsid w:val="00723734"/>
    <w:rsid w:val="00724916"/>
    <w:rsid w:val="00726A94"/>
    <w:rsid w:val="007279A9"/>
    <w:rsid w:val="00730167"/>
    <w:rsid w:val="00734C82"/>
    <w:rsid w:val="00734FDA"/>
    <w:rsid w:val="00735A4B"/>
    <w:rsid w:val="00740C49"/>
    <w:rsid w:val="00743099"/>
    <w:rsid w:val="007435E6"/>
    <w:rsid w:val="007465F8"/>
    <w:rsid w:val="007473AC"/>
    <w:rsid w:val="00753879"/>
    <w:rsid w:val="00754BE6"/>
    <w:rsid w:val="00756681"/>
    <w:rsid w:val="0075688F"/>
    <w:rsid w:val="00757413"/>
    <w:rsid w:val="0076086C"/>
    <w:rsid w:val="007671B4"/>
    <w:rsid w:val="00774EE2"/>
    <w:rsid w:val="007806E9"/>
    <w:rsid w:val="00786365"/>
    <w:rsid w:val="007871CB"/>
    <w:rsid w:val="007879AD"/>
    <w:rsid w:val="007929D5"/>
    <w:rsid w:val="007943CC"/>
    <w:rsid w:val="00794ED6"/>
    <w:rsid w:val="007965AD"/>
    <w:rsid w:val="00796C60"/>
    <w:rsid w:val="007A0E29"/>
    <w:rsid w:val="007A3E81"/>
    <w:rsid w:val="007A42C4"/>
    <w:rsid w:val="007A49DF"/>
    <w:rsid w:val="007A691A"/>
    <w:rsid w:val="007A76A1"/>
    <w:rsid w:val="007B17F0"/>
    <w:rsid w:val="007B1D6B"/>
    <w:rsid w:val="007B477E"/>
    <w:rsid w:val="007B5B45"/>
    <w:rsid w:val="007C05AD"/>
    <w:rsid w:val="007C213E"/>
    <w:rsid w:val="007D0DA9"/>
    <w:rsid w:val="007D1D99"/>
    <w:rsid w:val="007D2F3B"/>
    <w:rsid w:val="007D7EDA"/>
    <w:rsid w:val="007D7FF2"/>
    <w:rsid w:val="007E2F19"/>
    <w:rsid w:val="007E5391"/>
    <w:rsid w:val="007E59E7"/>
    <w:rsid w:val="007E5A1B"/>
    <w:rsid w:val="007E5F69"/>
    <w:rsid w:val="007E7054"/>
    <w:rsid w:val="007E71D5"/>
    <w:rsid w:val="007F1F30"/>
    <w:rsid w:val="007F49C2"/>
    <w:rsid w:val="007F729F"/>
    <w:rsid w:val="008014F6"/>
    <w:rsid w:val="0080334D"/>
    <w:rsid w:val="00804E56"/>
    <w:rsid w:val="00805B7E"/>
    <w:rsid w:val="0081278A"/>
    <w:rsid w:val="00813103"/>
    <w:rsid w:val="00815A1C"/>
    <w:rsid w:val="00817ACC"/>
    <w:rsid w:val="008210D7"/>
    <w:rsid w:val="0082331D"/>
    <w:rsid w:val="008241FD"/>
    <w:rsid w:val="00824D18"/>
    <w:rsid w:val="008252B6"/>
    <w:rsid w:val="00825912"/>
    <w:rsid w:val="00827627"/>
    <w:rsid w:val="00827F79"/>
    <w:rsid w:val="0083370E"/>
    <w:rsid w:val="00833EEE"/>
    <w:rsid w:val="008352D2"/>
    <w:rsid w:val="00837BD4"/>
    <w:rsid w:val="008415C9"/>
    <w:rsid w:val="00843C97"/>
    <w:rsid w:val="00847903"/>
    <w:rsid w:val="008501E5"/>
    <w:rsid w:val="00850509"/>
    <w:rsid w:val="008506D8"/>
    <w:rsid w:val="00852348"/>
    <w:rsid w:val="00853652"/>
    <w:rsid w:val="0085636C"/>
    <w:rsid w:val="00861C3A"/>
    <w:rsid w:val="00863536"/>
    <w:rsid w:val="00863836"/>
    <w:rsid w:val="00865C32"/>
    <w:rsid w:val="00871049"/>
    <w:rsid w:val="00873450"/>
    <w:rsid w:val="008742ED"/>
    <w:rsid w:val="0087582F"/>
    <w:rsid w:val="008777D4"/>
    <w:rsid w:val="00883182"/>
    <w:rsid w:val="008853E6"/>
    <w:rsid w:val="00885B10"/>
    <w:rsid w:val="0088735D"/>
    <w:rsid w:val="0089318C"/>
    <w:rsid w:val="008959B7"/>
    <w:rsid w:val="00897DE6"/>
    <w:rsid w:val="008A3105"/>
    <w:rsid w:val="008A5939"/>
    <w:rsid w:val="008A5D16"/>
    <w:rsid w:val="008A61C9"/>
    <w:rsid w:val="008A656D"/>
    <w:rsid w:val="008A6853"/>
    <w:rsid w:val="008B220C"/>
    <w:rsid w:val="008B4ECF"/>
    <w:rsid w:val="008C4168"/>
    <w:rsid w:val="008C459D"/>
    <w:rsid w:val="008C4C0A"/>
    <w:rsid w:val="008C6EEB"/>
    <w:rsid w:val="008C7E91"/>
    <w:rsid w:val="008D0F25"/>
    <w:rsid w:val="008D14D1"/>
    <w:rsid w:val="008D39D6"/>
    <w:rsid w:val="008D4B40"/>
    <w:rsid w:val="008D7472"/>
    <w:rsid w:val="008E1DF6"/>
    <w:rsid w:val="008E616D"/>
    <w:rsid w:val="008F0802"/>
    <w:rsid w:val="008F1D8F"/>
    <w:rsid w:val="008F3376"/>
    <w:rsid w:val="008F6C01"/>
    <w:rsid w:val="008F6D28"/>
    <w:rsid w:val="00900E76"/>
    <w:rsid w:val="00901210"/>
    <w:rsid w:val="009037DA"/>
    <w:rsid w:val="0091097E"/>
    <w:rsid w:val="00913048"/>
    <w:rsid w:val="00913E3E"/>
    <w:rsid w:val="0091489F"/>
    <w:rsid w:val="0091699D"/>
    <w:rsid w:val="00916B23"/>
    <w:rsid w:val="0091762F"/>
    <w:rsid w:val="00920384"/>
    <w:rsid w:val="00922ECF"/>
    <w:rsid w:val="00923B3D"/>
    <w:rsid w:val="0093272E"/>
    <w:rsid w:val="00932B21"/>
    <w:rsid w:val="00932E44"/>
    <w:rsid w:val="0093327F"/>
    <w:rsid w:val="009406F5"/>
    <w:rsid w:val="00940775"/>
    <w:rsid w:val="00940D59"/>
    <w:rsid w:val="00941D93"/>
    <w:rsid w:val="00943266"/>
    <w:rsid w:val="00947A46"/>
    <w:rsid w:val="009524FF"/>
    <w:rsid w:val="00953D13"/>
    <w:rsid w:val="00956591"/>
    <w:rsid w:val="00956B62"/>
    <w:rsid w:val="009600D8"/>
    <w:rsid w:val="0096010B"/>
    <w:rsid w:val="009645F5"/>
    <w:rsid w:val="009646C3"/>
    <w:rsid w:val="00966CBD"/>
    <w:rsid w:val="00967507"/>
    <w:rsid w:val="00967AD0"/>
    <w:rsid w:val="00970DAB"/>
    <w:rsid w:val="009710B5"/>
    <w:rsid w:val="00971604"/>
    <w:rsid w:val="0097166B"/>
    <w:rsid w:val="009720F5"/>
    <w:rsid w:val="00974CEC"/>
    <w:rsid w:val="00975AEB"/>
    <w:rsid w:val="00976CA8"/>
    <w:rsid w:val="00980E40"/>
    <w:rsid w:val="00980FDC"/>
    <w:rsid w:val="0098159D"/>
    <w:rsid w:val="00984B25"/>
    <w:rsid w:val="0099089E"/>
    <w:rsid w:val="00993995"/>
    <w:rsid w:val="009945D6"/>
    <w:rsid w:val="00994DF6"/>
    <w:rsid w:val="00995CFB"/>
    <w:rsid w:val="0099699B"/>
    <w:rsid w:val="009A2CB4"/>
    <w:rsid w:val="009A2E7D"/>
    <w:rsid w:val="009A3D6A"/>
    <w:rsid w:val="009A653B"/>
    <w:rsid w:val="009A783B"/>
    <w:rsid w:val="009B05F0"/>
    <w:rsid w:val="009B3578"/>
    <w:rsid w:val="009B6183"/>
    <w:rsid w:val="009B7090"/>
    <w:rsid w:val="009C2AB7"/>
    <w:rsid w:val="009D0392"/>
    <w:rsid w:val="009D1C8D"/>
    <w:rsid w:val="009D2DB5"/>
    <w:rsid w:val="009D3716"/>
    <w:rsid w:val="009D4F48"/>
    <w:rsid w:val="009D574A"/>
    <w:rsid w:val="009E05D2"/>
    <w:rsid w:val="009E11CC"/>
    <w:rsid w:val="009E13F0"/>
    <w:rsid w:val="009E413D"/>
    <w:rsid w:val="009E6753"/>
    <w:rsid w:val="009F1484"/>
    <w:rsid w:val="009F37C5"/>
    <w:rsid w:val="009F5284"/>
    <w:rsid w:val="00A00CCF"/>
    <w:rsid w:val="00A02A02"/>
    <w:rsid w:val="00A05CC7"/>
    <w:rsid w:val="00A12766"/>
    <w:rsid w:val="00A13B51"/>
    <w:rsid w:val="00A15BAE"/>
    <w:rsid w:val="00A1679F"/>
    <w:rsid w:val="00A16A2C"/>
    <w:rsid w:val="00A17FF5"/>
    <w:rsid w:val="00A24204"/>
    <w:rsid w:val="00A24C92"/>
    <w:rsid w:val="00A25A4C"/>
    <w:rsid w:val="00A3013B"/>
    <w:rsid w:val="00A30B4D"/>
    <w:rsid w:val="00A30F72"/>
    <w:rsid w:val="00A32530"/>
    <w:rsid w:val="00A33218"/>
    <w:rsid w:val="00A35C9C"/>
    <w:rsid w:val="00A37BB5"/>
    <w:rsid w:val="00A40054"/>
    <w:rsid w:val="00A40F72"/>
    <w:rsid w:val="00A44D3F"/>
    <w:rsid w:val="00A45609"/>
    <w:rsid w:val="00A45A20"/>
    <w:rsid w:val="00A477DE"/>
    <w:rsid w:val="00A505B0"/>
    <w:rsid w:val="00A53A16"/>
    <w:rsid w:val="00A53A70"/>
    <w:rsid w:val="00A57A92"/>
    <w:rsid w:val="00A6099B"/>
    <w:rsid w:val="00A61555"/>
    <w:rsid w:val="00A62AFB"/>
    <w:rsid w:val="00A63B18"/>
    <w:rsid w:val="00A65528"/>
    <w:rsid w:val="00A72A06"/>
    <w:rsid w:val="00A733F7"/>
    <w:rsid w:val="00A73F90"/>
    <w:rsid w:val="00A80CEB"/>
    <w:rsid w:val="00A92675"/>
    <w:rsid w:val="00A92EE1"/>
    <w:rsid w:val="00AA2B7F"/>
    <w:rsid w:val="00AA39AF"/>
    <w:rsid w:val="00AA62ED"/>
    <w:rsid w:val="00AB05A7"/>
    <w:rsid w:val="00AB0CD1"/>
    <w:rsid w:val="00AB3E56"/>
    <w:rsid w:val="00AC0563"/>
    <w:rsid w:val="00AC323B"/>
    <w:rsid w:val="00AC347A"/>
    <w:rsid w:val="00AC4175"/>
    <w:rsid w:val="00AC7B1D"/>
    <w:rsid w:val="00AD0B0D"/>
    <w:rsid w:val="00AD2BF7"/>
    <w:rsid w:val="00AD3980"/>
    <w:rsid w:val="00AD682F"/>
    <w:rsid w:val="00AD6AFE"/>
    <w:rsid w:val="00AE0BA1"/>
    <w:rsid w:val="00AE1288"/>
    <w:rsid w:val="00AE12B8"/>
    <w:rsid w:val="00AE628A"/>
    <w:rsid w:val="00AE7721"/>
    <w:rsid w:val="00AF0480"/>
    <w:rsid w:val="00AF0C8F"/>
    <w:rsid w:val="00AF7945"/>
    <w:rsid w:val="00B03A05"/>
    <w:rsid w:val="00B043BB"/>
    <w:rsid w:val="00B06207"/>
    <w:rsid w:val="00B11AB5"/>
    <w:rsid w:val="00B15F9C"/>
    <w:rsid w:val="00B21A69"/>
    <w:rsid w:val="00B236D8"/>
    <w:rsid w:val="00B23EBB"/>
    <w:rsid w:val="00B2471A"/>
    <w:rsid w:val="00B27CAB"/>
    <w:rsid w:val="00B35B57"/>
    <w:rsid w:val="00B41EBC"/>
    <w:rsid w:val="00B42671"/>
    <w:rsid w:val="00B43655"/>
    <w:rsid w:val="00B452BE"/>
    <w:rsid w:val="00B46543"/>
    <w:rsid w:val="00B47EEA"/>
    <w:rsid w:val="00B51735"/>
    <w:rsid w:val="00B51A0E"/>
    <w:rsid w:val="00B520D8"/>
    <w:rsid w:val="00B547A8"/>
    <w:rsid w:val="00B550FC"/>
    <w:rsid w:val="00B56AF5"/>
    <w:rsid w:val="00B57FFB"/>
    <w:rsid w:val="00B61C9E"/>
    <w:rsid w:val="00B62002"/>
    <w:rsid w:val="00B63E37"/>
    <w:rsid w:val="00B64104"/>
    <w:rsid w:val="00B73880"/>
    <w:rsid w:val="00B74F05"/>
    <w:rsid w:val="00B750E6"/>
    <w:rsid w:val="00B77C4C"/>
    <w:rsid w:val="00B811A9"/>
    <w:rsid w:val="00B828BA"/>
    <w:rsid w:val="00B838A6"/>
    <w:rsid w:val="00B84C56"/>
    <w:rsid w:val="00B85765"/>
    <w:rsid w:val="00B93EAE"/>
    <w:rsid w:val="00B967AB"/>
    <w:rsid w:val="00BA07E6"/>
    <w:rsid w:val="00BA0914"/>
    <w:rsid w:val="00BA2BC5"/>
    <w:rsid w:val="00BA4BD0"/>
    <w:rsid w:val="00BA6B4D"/>
    <w:rsid w:val="00BA7C3D"/>
    <w:rsid w:val="00BB08E4"/>
    <w:rsid w:val="00BB1BD8"/>
    <w:rsid w:val="00BB2C45"/>
    <w:rsid w:val="00BB3641"/>
    <w:rsid w:val="00BB444E"/>
    <w:rsid w:val="00BB6527"/>
    <w:rsid w:val="00BC53C4"/>
    <w:rsid w:val="00BC6301"/>
    <w:rsid w:val="00BC7630"/>
    <w:rsid w:val="00BD39DD"/>
    <w:rsid w:val="00BD4F26"/>
    <w:rsid w:val="00BE1A45"/>
    <w:rsid w:val="00BE35A2"/>
    <w:rsid w:val="00BE3702"/>
    <w:rsid w:val="00BE464F"/>
    <w:rsid w:val="00BE5AEA"/>
    <w:rsid w:val="00BF4C9E"/>
    <w:rsid w:val="00BF69BC"/>
    <w:rsid w:val="00BF7D4E"/>
    <w:rsid w:val="00C012DC"/>
    <w:rsid w:val="00C0270C"/>
    <w:rsid w:val="00C04107"/>
    <w:rsid w:val="00C11EC9"/>
    <w:rsid w:val="00C12E2C"/>
    <w:rsid w:val="00C12F24"/>
    <w:rsid w:val="00C1384A"/>
    <w:rsid w:val="00C15161"/>
    <w:rsid w:val="00C176CF"/>
    <w:rsid w:val="00C22DA5"/>
    <w:rsid w:val="00C234B8"/>
    <w:rsid w:val="00C2359A"/>
    <w:rsid w:val="00C2462B"/>
    <w:rsid w:val="00C31C99"/>
    <w:rsid w:val="00C3536B"/>
    <w:rsid w:val="00C36059"/>
    <w:rsid w:val="00C3704B"/>
    <w:rsid w:val="00C37922"/>
    <w:rsid w:val="00C47EDD"/>
    <w:rsid w:val="00C52446"/>
    <w:rsid w:val="00C5548D"/>
    <w:rsid w:val="00C556DD"/>
    <w:rsid w:val="00C56C38"/>
    <w:rsid w:val="00C57E00"/>
    <w:rsid w:val="00C60533"/>
    <w:rsid w:val="00C63974"/>
    <w:rsid w:val="00C64155"/>
    <w:rsid w:val="00C67DEF"/>
    <w:rsid w:val="00C67DFE"/>
    <w:rsid w:val="00C711FD"/>
    <w:rsid w:val="00C72D2D"/>
    <w:rsid w:val="00C73B42"/>
    <w:rsid w:val="00C74556"/>
    <w:rsid w:val="00C74939"/>
    <w:rsid w:val="00C7632E"/>
    <w:rsid w:val="00C76CC4"/>
    <w:rsid w:val="00C81C86"/>
    <w:rsid w:val="00C844FC"/>
    <w:rsid w:val="00C84B57"/>
    <w:rsid w:val="00C84BB6"/>
    <w:rsid w:val="00C86D0F"/>
    <w:rsid w:val="00C87B66"/>
    <w:rsid w:val="00C90654"/>
    <w:rsid w:val="00C90A87"/>
    <w:rsid w:val="00C916D3"/>
    <w:rsid w:val="00C91B3F"/>
    <w:rsid w:val="00C93C64"/>
    <w:rsid w:val="00C94942"/>
    <w:rsid w:val="00CA0B03"/>
    <w:rsid w:val="00CA2CA4"/>
    <w:rsid w:val="00CA2EA6"/>
    <w:rsid w:val="00CA3E57"/>
    <w:rsid w:val="00CA544A"/>
    <w:rsid w:val="00CA5B2C"/>
    <w:rsid w:val="00CA68C3"/>
    <w:rsid w:val="00CB22B3"/>
    <w:rsid w:val="00CB498C"/>
    <w:rsid w:val="00CB5A58"/>
    <w:rsid w:val="00CC0BCF"/>
    <w:rsid w:val="00CC0E87"/>
    <w:rsid w:val="00CC2888"/>
    <w:rsid w:val="00CC30E0"/>
    <w:rsid w:val="00CD08F4"/>
    <w:rsid w:val="00CD32C4"/>
    <w:rsid w:val="00CE1B39"/>
    <w:rsid w:val="00CE3750"/>
    <w:rsid w:val="00CE3824"/>
    <w:rsid w:val="00CE4FFA"/>
    <w:rsid w:val="00CE79E6"/>
    <w:rsid w:val="00CF1790"/>
    <w:rsid w:val="00CF1C87"/>
    <w:rsid w:val="00CF245B"/>
    <w:rsid w:val="00CF3F8C"/>
    <w:rsid w:val="00CF4065"/>
    <w:rsid w:val="00D00752"/>
    <w:rsid w:val="00D009ED"/>
    <w:rsid w:val="00D020C0"/>
    <w:rsid w:val="00D05BC5"/>
    <w:rsid w:val="00D074B2"/>
    <w:rsid w:val="00D11AA6"/>
    <w:rsid w:val="00D121C7"/>
    <w:rsid w:val="00D124DB"/>
    <w:rsid w:val="00D12E28"/>
    <w:rsid w:val="00D1430A"/>
    <w:rsid w:val="00D16F7C"/>
    <w:rsid w:val="00D17FD7"/>
    <w:rsid w:val="00D232A9"/>
    <w:rsid w:val="00D2417C"/>
    <w:rsid w:val="00D2487A"/>
    <w:rsid w:val="00D24F36"/>
    <w:rsid w:val="00D25870"/>
    <w:rsid w:val="00D310B5"/>
    <w:rsid w:val="00D32A2F"/>
    <w:rsid w:val="00D34826"/>
    <w:rsid w:val="00D40FE1"/>
    <w:rsid w:val="00D4213D"/>
    <w:rsid w:val="00D460E4"/>
    <w:rsid w:val="00D46B19"/>
    <w:rsid w:val="00D46EA7"/>
    <w:rsid w:val="00D47620"/>
    <w:rsid w:val="00D505CD"/>
    <w:rsid w:val="00D53205"/>
    <w:rsid w:val="00D54434"/>
    <w:rsid w:val="00D549A0"/>
    <w:rsid w:val="00D55ED9"/>
    <w:rsid w:val="00D561EE"/>
    <w:rsid w:val="00D70377"/>
    <w:rsid w:val="00D71814"/>
    <w:rsid w:val="00D723AE"/>
    <w:rsid w:val="00D731F1"/>
    <w:rsid w:val="00D737E4"/>
    <w:rsid w:val="00D75706"/>
    <w:rsid w:val="00D80AFB"/>
    <w:rsid w:val="00D82079"/>
    <w:rsid w:val="00D854AD"/>
    <w:rsid w:val="00D91260"/>
    <w:rsid w:val="00D91E7D"/>
    <w:rsid w:val="00D9405B"/>
    <w:rsid w:val="00D97BC9"/>
    <w:rsid w:val="00DB07D8"/>
    <w:rsid w:val="00DB1753"/>
    <w:rsid w:val="00DB2DB4"/>
    <w:rsid w:val="00DB41C2"/>
    <w:rsid w:val="00DB536B"/>
    <w:rsid w:val="00DB7F3E"/>
    <w:rsid w:val="00DC1988"/>
    <w:rsid w:val="00DC3BA7"/>
    <w:rsid w:val="00DC45E4"/>
    <w:rsid w:val="00DC6E2F"/>
    <w:rsid w:val="00DC7842"/>
    <w:rsid w:val="00DD0537"/>
    <w:rsid w:val="00DD0B40"/>
    <w:rsid w:val="00DD4637"/>
    <w:rsid w:val="00DD4FA2"/>
    <w:rsid w:val="00DD5198"/>
    <w:rsid w:val="00DE2ADF"/>
    <w:rsid w:val="00DE511E"/>
    <w:rsid w:val="00DE5472"/>
    <w:rsid w:val="00DE6260"/>
    <w:rsid w:val="00DE6F29"/>
    <w:rsid w:val="00DE753D"/>
    <w:rsid w:val="00DF12B5"/>
    <w:rsid w:val="00DF3AEF"/>
    <w:rsid w:val="00DF415E"/>
    <w:rsid w:val="00E00185"/>
    <w:rsid w:val="00E009C9"/>
    <w:rsid w:val="00E02514"/>
    <w:rsid w:val="00E0540C"/>
    <w:rsid w:val="00E11F06"/>
    <w:rsid w:val="00E15C15"/>
    <w:rsid w:val="00E17688"/>
    <w:rsid w:val="00E20AB8"/>
    <w:rsid w:val="00E20E80"/>
    <w:rsid w:val="00E22306"/>
    <w:rsid w:val="00E22548"/>
    <w:rsid w:val="00E22980"/>
    <w:rsid w:val="00E22B22"/>
    <w:rsid w:val="00E23F9F"/>
    <w:rsid w:val="00E242AA"/>
    <w:rsid w:val="00E25B24"/>
    <w:rsid w:val="00E27000"/>
    <w:rsid w:val="00E27BEF"/>
    <w:rsid w:val="00E30A55"/>
    <w:rsid w:val="00E3260A"/>
    <w:rsid w:val="00E40E73"/>
    <w:rsid w:val="00E42A73"/>
    <w:rsid w:val="00E437BC"/>
    <w:rsid w:val="00E50E72"/>
    <w:rsid w:val="00E529E6"/>
    <w:rsid w:val="00E541EB"/>
    <w:rsid w:val="00E54A54"/>
    <w:rsid w:val="00E57D9A"/>
    <w:rsid w:val="00E6717A"/>
    <w:rsid w:val="00E700F5"/>
    <w:rsid w:val="00E715C3"/>
    <w:rsid w:val="00E741EB"/>
    <w:rsid w:val="00E75B75"/>
    <w:rsid w:val="00E8126F"/>
    <w:rsid w:val="00E817CB"/>
    <w:rsid w:val="00E83899"/>
    <w:rsid w:val="00E83EC4"/>
    <w:rsid w:val="00E840A8"/>
    <w:rsid w:val="00E954D2"/>
    <w:rsid w:val="00EA0452"/>
    <w:rsid w:val="00EA09DF"/>
    <w:rsid w:val="00EA1BF1"/>
    <w:rsid w:val="00EA34D0"/>
    <w:rsid w:val="00EA4853"/>
    <w:rsid w:val="00EA4C1C"/>
    <w:rsid w:val="00EB09B4"/>
    <w:rsid w:val="00EB2229"/>
    <w:rsid w:val="00EB3560"/>
    <w:rsid w:val="00EB38D5"/>
    <w:rsid w:val="00EB6153"/>
    <w:rsid w:val="00EB70F0"/>
    <w:rsid w:val="00EC0895"/>
    <w:rsid w:val="00EC4612"/>
    <w:rsid w:val="00EC5051"/>
    <w:rsid w:val="00EC5F5F"/>
    <w:rsid w:val="00EC62CE"/>
    <w:rsid w:val="00EC63B9"/>
    <w:rsid w:val="00ED1F00"/>
    <w:rsid w:val="00ED325D"/>
    <w:rsid w:val="00ED32AA"/>
    <w:rsid w:val="00ED5C84"/>
    <w:rsid w:val="00ED73DC"/>
    <w:rsid w:val="00EE113D"/>
    <w:rsid w:val="00EE2950"/>
    <w:rsid w:val="00EE30E9"/>
    <w:rsid w:val="00EE5C9B"/>
    <w:rsid w:val="00EE7261"/>
    <w:rsid w:val="00EF4449"/>
    <w:rsid w:val="00EF52A9"/>
    <w:rsid w:val="00EF5631"/>
    <w:rsid w:val="00EF72F6"/>
    <w:rsid w:val="00EF7FC3"/>
    <w:rsid w:val="00F04590"/>
    <w:rsid w:val="00F06598"/>
    <w:rsid w:val="00F119E3"/>
    <w:rsid w:val="00F12982"/>
    <w:rsid w:val="00F149BC"/>
    <w:rsid w:val="00F215ED"/>
    <w:rsid w:val="00F25400"/>
    <w:rsid w:val="00F2596D"/>
    <w:rsid w:val="00F266B7"/>
    <w:rsid w:val="00F26EE5"/>
    <w:rsid w:val="00F27DF5"/>
    <w:rsid w:val="00F3035B"/>
    <w:rsid w:val="00F33857"/>
    <w:rsid w:val="00F35707"/>
    <w:rsid w:val="00F35708"/>
    <w:rsid w:val="00F42781"/>
    <w:rsid w:val="00F51633"/>
    <w:rsid w:val="00F52499"/>
    <w:rsid w:val="00F527C9"/>
    <w:rsid w:val="00F527FA"/>
    <w:rsid w:val="00F559A9"/>
    <w:rsid w:val="00F57769"/>
    <w:rsid w:val="00F60006"/>
    <w:rsid w:val="00F620F0"/>
    <w:rsid w:val="00F66BCB"/>
    <w:rsid w:val="00F70AA3"/>
    <w:rsid w:val="00F729BF"/>
    <w:rsid w:val="00F738B6"/>
    <w:rsid w:val="00F75BD2"/>
    <w:rsid w:val="00F85D0A"/>
    <w:rsid w:val="00F870BD"/>
    <w:rsid w:val="00F976FA"/>
    <w:rsid w:val="00FA0A78"/>
    <w:rsid w:val="00FA1994"/>
    <w:rsid w:val="00FA2A0B"/>
    <w:rsid w:val="00FA7888"/>
    <w:rsid w:val="00FB0FDC"/>
    <w:rsid w:val="00FB169F"/>
    <w:rsid w:val="00FB3E5D"/>
    <w:rsid w:val="00FB4FA4"/>
    <w:rsid w:val="00FB67D8"/>
    <w:rsid w:val="00FB69EC"/>
    <w:rsid w:val="00FB7AD0"/>
    <w:rsid w:val="00FC5177"/>
    <w:rsid w:val="00FC5862"/>
    <w:rsid w:val="00FC6E3C"/>
    <w:rsid w:val="00FD5376"/>
    <w:rsid w:val="00FD57A6"/>
    <w:rsid w:val="00FD7638"/>
    <w:rsid w:val="00FD78DC"/>
    <w:rsid w:val="00FE0F62"/>
    <w:rsid w:val="00FE193D"/>
    <w:rsid w:val="00FE2B60"/>
    <w:rsid w:val="00FF0163"/>
    <w:rsid w:val="00FF0ECC"/>
    <w:rsid w:val="00FF493B"/>
    <w:rsid w:val="00FF4BE6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EE3FA"/>
  <w15:docId w15:val="{C6D13C5F-C364-4F0F-81DF-0B0533DD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D9126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91260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126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9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7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728"/>
    <w:rPr>
      <w:rFonts w:ascii="Times New Roman" w:eastAsia="Times New Roman" w:hAnsi="Times New Roman" w:cs="Times New Roman"/>
      <w:sz w:val="20"/>
      <w:szCs w:val="20"/>
    </w:rPr>
  </w:style>
  <w:style w:type="paragraph" w:customStyle="1" w:styleId="OfficeName">
    <w:name w:val="Office Name"/>
    <w:basedOn w:val="Normal"/>
    <w:link w:val="OfficeNameChar"/>
    <w:qFormat/>
    <w:rsid w:val="00CB22B3"/>
    <w:pPr>
      <w:ind w:firstLine="720"/>
    </w:pPr>
    <w:rPr>
      <w:rFonts w:ascii="Bookman Old Style" w:eastAsiaTheme="minorHAnsi" w:hAnsi="Bookman Old Style" w:cstheme="minorBidi"/>
      <w:b/>
      <w:caps/>
      <w:sz w:val="24"/>
      <w:szCs w:val="22"/>
    </w:rPr>
  </w:style>
  <w:style w:type="character" w:customStyle="1" w:styleId="OfficeNameChar">
    <w:name w:val="Office Name Char"/>
    <w:basedOn w:val="DefaultParagraphFont"/>
    <w:link w:val="OfficeName"/>
    <w:rsid w:val="00CB22B3"/>
    <w:rPr>
      <w:rFonts w:ascii="Bookman Old Style" w:hAnsi="Bookman Old Style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219-102C-41B9-9F52-9D796E1A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</dc:creator>
  <cp:lastModifiedBy>Acer</cp:lastModifiedBy>
  <cp:revision>4</cp:revision>
  <cp:lastPrinted>2024-12-13T06:33:00Z</cp:lastPrinted>
  <dcterms:created xsi:type="dcterms:W3CDTF">2024-12-13T06:36:00Z</dcterms:created>
  <dcterms:modified xsi:type="dcterms:W3CDTF">2025-01-28T02:21:00Z</dcterms:modified>
</cp:coreProperties>
</file>